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C6" w:rsidRDefault="00AA35C6">
      <w:r>
        <w:t xml:space="preserve">Concerne : accueil </w:t>
      </w:r>
      <w:r w:rsidR="00970944">
        <w:t>à l’</w:t>
      </w:r>
      <w:r>
        <w:t>école de Gistoux</w:t>
      </w:r>
    </w:p>
    <w:p w:rsidR="00AA35C6" w:rsidRDefault="00AA35C6"/>
    <w:p w:rsidR="00AA35C6" w:rsidRDefault="00AA35C6"/>
    <w:p w:rsidR="00AA35C6" w:rsidRDefault="00AA3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Chaumont-Gistoux, le 18 mars 2020</w:t>
      </w:r>
    </w:p>
    <w:p w:rsidR="0017673F" w:rsidRDefault="0017673F"/>
    <w:p w:rsidR="00AA35C6" w:rsidRDefault="00AA35C6">
      <w:r>
        <w:t>À l’attention des parents des élèves des 5 écoles de Chaumont-Gistoux</w:t>
      </w:r>
    </w:p>
    <w:p w:rsidR="00AA35C6" w:rsidRDefault="00AA35C6"/>
    <w:p w:rsidR="00A57585" w:rsidRDefault="00233D3B" w:rsidP="00A57585">
      <w:r>
        <w:t xml:space="preserve">Chers parents, </w:t>
      </w:r>
    </w:p>
    <w:p w:rsidR="00A57585" w:rsidRDefault="00A57585" w:rsidP="00A57585"/>
    <w:p w:rsidR="00A57585" w:rsidRPr="00A57585" w:rsidRDefault="00A57585" w:rsidP="00A57585">
      <w:r w:rsidRPr="00A57585">
        <w:rPr>
          <w:rFonts w:ascii="Calibri" w:eastAsia="Times New Roman" w:hAnsi="Calibri" w:cs="Calibri"/>
        </w:rPr>
        <w:t> Si vous avez la nécessité de déposer votre enfant à l’école pendant cette période, voici un petit récapitulatif des choses à faire, à prévoir :</w:t>
      </w:r>
    </w:p>
    <w:p w:rsidR="00233D3B" w:rsidRDefault="00233D3B" w:rsidP="00233D3B">
      <w:pPr>
        <w:pStyle w:val="Paragraphedeliste"/>
        <w:numPr>
          <w:ilvl w:val="0"/>
          <w:numId w:val="1"/>
        </w:numPr>
      </w:pPr>
      <w:r>
        <w:t>L’accueil se fait uniquement à l’école de Gistoux entre 7h et 19h. Nous vous demandons de rester dans le hall d’entrée.</w:t>
      </w:r>
    </w:p>
    <w:p w:rsidR="00233D3B" w:rsidRDefault="00233D3B" w:rsidP="00233D3B">
      <w:pPr>
        <w:pStyle w:val="Paragraphedeliste"/>
        <w:numPr>
          <w:ilvl w:val="0"/>
          <w:numId w:val="1"/>
        </w:numPr>
      </w:pPr>
      <w:r>
        <w:t xml:space="preserve">L’inscription est préalable auprès du service ATL </w:t>
      </w:r>
      <w:hyperlink r:id="rId5" w:history="1">
        <w:r w:rsidRPr="00D978EB">
          <w:rPr>
            <w:rStyle w:val="Lienhypertexte"/>
          </w:rPr>
          <w:t>atl@chaumont-gistoux.be</w:t>
        </w:r>
      </w:hyperlink>
      <w:r>
        <w:t xml:space="preserve"> 010/68.72.12</w:t>
      </w:r>
    </w:p>
    <w:p w:rsidR="00233D3B" w:rsidRDefault="00233D3B" w:rsidP="00233D3B">
      <w:pPr>
        <w:pStyle w:val="Paragraphedeliste"/>
        <w:numPr>
          <w:ilvl w:val="0"/>
          <w:numId w:val="1"/>
        </w:numPr>
      </w:pPr>
      <w:r>
        <w:t>Il faut prévoir collation</w:t>
      </w:r>
      <w:r w:rsidR="00970944">
        <w:t>s</w:t>
      </w:r>
      <w:r>
        <w:t>, boisson</w:t>
      </w:r>
      <w:r w:rsidR="00970944">
        <w:t>s</w:t>
      </w:r>
      <w:r>
        <w:t>, repas et au besoin l’éventuelle vaisselle nécessaire à l’enfant (cuillère, fourchette, …). Aucun repas ne sera réchauffé.</w:t>
      </w:r>
    </w:p>
    <w:p w:rsidR="00233D3B" w:rsidRDefault="00233D3B" w:rsidP="00233D3B">
      <w:pPr>
        <w:pStyle w:val="Paragraphedeliste"/>
        <w:numPr>
          <w:ilvl w:val="0"/>
          <w:numId w:val="1"/>
        </w:numPr>
      </w:pPr>
      <w:r>
        <w:t xml:space="preserve">Pour les plus jeunes, prévoir des vêtements de rechange, des langes, des lingettes, le matériel de </w:t>
      </w:r>
      <w:proofErr w:type="gramStart"/>
      <w:r>
        <w:t>sieste,</w:t>
      </w:r>
      <w:r w:rsidR="00D93E93">
        <w:t>…</w:t>
      </w:r>
      <w:proofErr w:type="gramEnd"/>
      <w:r w:rsidR="00D93E93">
        <w:t xml:space="preserve">  L</w:t>
      </w:r>
      <w:r>
        <w:t>e tout dans un sac au nom de l’enfant. Le sac sera déposé et repris chaque jour.</w:t>
      </w:r>
    </w:p>
    <w:p w:rsidR="00233D3B" w:rsidRDefault="00233D3B" w:rsidP="00233D3B">
      <w:pPr>
        <w:pStyle w:val="Paragraphedeliste"/>
        <w:numPr>
          <w:ilvl w:val="0"/>
          <w:numId w:val="1"/>
        </w:numPr>
      </w:pPr>
      <w:r>
        <w:t>Compléter le document ci-dessous (à imprimer ou recopier) et à transmettre à la personne à l’accueil.</w:t>
      </w:r>
    </w:p>
    <w:p w:rsidR="00233D3B" w:rsidRDefault="00233D3B" w:rsidP="0017673F">
      <w:pPr>
        <w:pStyle w:val="Paragraphedeliste"/>
        <w:numPr>
          <w:ilvl w:val="0"/>
          <w:numId w:val="1"/>
        </w:numPr>
      </w:pPr>
      <w:r>
        <w:t>Si vous</w:t>
      </w:r>
      <w:r w:rsidR="00D539A1">
        <w:t xml:space="preserve"> devez contacter l’école de Gistoux en urgence</w:t>
      </w:r>
      <w:r>
        <w:t xml:space="preserve"> durant la journée, veuillez utiliser ce numéro : </w:t>
      </w:r>
      <w:r w:rsidR="00EC5310">
        <w:t>0494/51.19.78</w:t>
      </w:r>
    </w:p>
    <w:p w:rsidR="00233D3B" w:rsidRDefault="00233D3B" w:rsidP="00EC5310"/>
    <w:p w:rsidR="00EC5310" w:rsidRDefault="00233D3B" w:rsidP="00233D3B">
      <w:pPr>
        <w:ind w:left="360"/>
      </w:pPr>
      <w:bookmarkStart w:id="0" w:name="_GoBack"/>
      <w:r>
        <w:t>Document à compléter</w:t>
      </w:r>
      <w:r w:rsidR="00EC5310">
        <w:t xml:space="preserve"> et à modifier si besoin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C5310" w:rsidTr="00EC5310">
        <w:tc>
          <w:tcPr>
            <w:tcW w:w="9062" w:type="dxa"/>
          </w:tcPr>
          <w:p w:rsidR="00EC5310" w:rsidRDefault="00EC5310" w:rsidP="00EC5310">
            <w:pPr>
              <w:ind w:left="360"/>
            </w:pPr>
          </w:p>
          <w:p w:rsidR="00EC5310" w:rsidRDefault="00EC5310" w:rsidP="00EC5310">
            <w:pPr>
              <w:ind w:left="360"/>
            </w:pPr>
            <w:r>
              <w:t>Date : ………………………………………………….</w:t>
            </w:r>
          </w:p>
          <w:p w:rsidR="00EC5310" w:rsidRDefault="00EC5310" w:rsidP="00EC5310">
            <w:pPr>
              <w:ind w:left="360"/>
            </w:pPr>
          </w:p>
          <w:p w:rsidR="00EC5310" w:rsidRDefault="00EC5310" w:rsidP="00EC5310">
            <w:pPr>
              <w:ind w:left="360"/>
            </w:pPr>
            <w:r>
              <w:t>Nom et prénom de l’enfant : ………………………………………………………………………………………</w:t>
            </w:r>
          </w:p>
          <w:p w:rsidR="00EC5310" w:rsidRDefault="00EC5310" w:rsidP="00EC5310">
            <w:pPr>
              <w:ind w:left="360"/>
            </w:pPr>
          </w:p>
          <w:p w:rsidR="00EC5310" w:rsidRDefault="00EC5310" w:rsidP="00EC5310">
            <w:pPr>
              <w:ind w:left="360"/>
            </w:pPr>
            <w:r>
              <w:t>Personnes à joindre en cas d’urgence :</w:t>
            </w:r>
          </w:p>
          <w:p w:rsidR="00EC5310" w:rsidRDefault="00EC5310" w:rsidP="00EC5310">
            <w:pPr>
              <w:pStyle w:val="Paragraphedeliste"/>
              <w:numPr>
                <w:ilvl w:val="0"/>
                <w:numId w:val="2"/>
              </w:numPr>
            </w:pPr>
            <w:r>
              <w:t>………………………………………………………</w:t>
            </w:r>
          </w:p>
          <w:p w:rsidR="00EC5310" w:rsidRDefault="00EC5310" w:rsidP="00EC5310">
            <w:pPr>
              <w:pStyle w:val="Paragraphedeliste"/>
              <w:numPr>
                <w:ilvl w:val="0"/>
                <w:numId w:val="2"/>
              </w:numPr>
            </w:pPr>
            <w:r>
              <w:t>……………………………………………………..</w:t>
            </w:r>
          </w:p>
          <w:p w:rsidR="00EC5310" w:rsidRDefault="00EC5310" w:rsidP="00EC5310">
            <w:pPr>
              <w:pStyle w:val="Paragraphedeliste"/>
              <w:numPr>
                <w:ilvl w:val="0"/>
                <w:numId w:val="2"/>
              </w:numPr>
            </w:pPr>
            <w:r>
              <w:t>……………………………………………………..</w:t>
            </w:r>
          </w:p>
          <w:p w:rsidR="00EC5310" w:rsidRDefault="00EC5310" w:rsidP="00EC5310"/>
          <w:p w:rsidR="00EC5310" w:rsidRDefault="00EC5310" w:rsidP="00EC5310">
            <w:r>
              <w:t xml:space="preserve">     Informations à transmettre (</w:t>
            </w:r>
            <w:proofErr w:type="gramStart"/>
            <w:r>
              <w:t>allergies, ….</w:t>
            </w:r>
            <w:proofErr w:type="gramEnd"/>
            <w:r>
              <w:t>) :</w:t>
            </w:r>
          </w:p>
          <w:p w:rsidR="00EC5310" w:rsidRDefault="00EC5310" w:rsidP="00EC5310">
            <w:r>
              <w:t xml:space="preserve">     …………………………………………………………………………………………………………………………………………………</w:t>
            </w:r>
          </w:p>
          <w:p w:rsidR="00EC5310" w:rsidRDefault="00EC5310" w:rsidP="00EC5310"/>
          <w:p w:rsidR="00EC5310" w:rsidRDefault="00EC5310" w:rsidP="00EC5310">
            <w:r>
              <w:t>…………………………………………………………………………………………………………………………………………………</w:t>
            </w:r>
          </w:p>
          <w:p w:rsidR="00EC5310" w:rsidRDefault="00EC5310" w:rsidP="00233D3B"/>
        </w:tc>
      </w:tr>
    </w:tbl>
    <w:p w:rsidR="00233D3B" w:rsidRDefault="00233D3B" w:rsidP="00233D3B">
      <w:pPr>
        <w:ind w:left="360"/>
      </w:pPr>
    </w:p>
    <w:p w:rsidR="00EC5310" w:rsidRDefault="00D539A1" w:rsidP="00233D3B">
      <w:pPr>
        <w:ind w:left="360"/>
      </w:pPr>
      <w:r>
        <w:t>Un tout grand merci et bon courage à vous.</w:t>
      </w:r>
    </w:p>
    <w:p w:rsidR="002578B3" w:rsidRDefault="002578B3" w:rsidP="0017673F">
      <w:pPr>
        <w:ind w:left="360"/>
        <w:jc w:val="right"/>
      </w:pPr>
      <w:r>
        <w:t>Les équipes de Chaumont-Gistoux</w:t>
      </w:r>
    </w:p>
    <w:bookmarkEnd w:id="0"/>
    <w:p w:rsidR="00233D3B" w:rsidRDefault="00233D3B" w:rsidP="0017673F"/>
    <w:sectPr w:rsidR="00233D3B" w:rsidSect="0017673F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2AE6"/>
    <w:multiLevelType w:val="hybridMultilevel"/>
    <w:tmpl w:val="D602CD54"/>
    <w:lvl w:ilvl="0" w:tplc="3702A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D7724"/>
    <w:multiLevelType w:val="hybridMultilevel"/>
    <w:tmpl w:val="E0387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B"/>
    <w:rsid w:val="0017673F"/>
    <w:rsid w:val="00233D3B"/>
    <w:rsid w:val="002578B3"/>
    <w:rsid w:val="002A4A28"/>
    <w:rsid w:val="00970944"/>
    <w:rsid w:val="00A57585"/>
    <w:rsid w:val="00AA35C6"/>
    <w:rsid w:val="00D539A1"/>
    <w:rsid w:val="00D93E93"/>
    <w:rsid w:val="00E256E3"/>
    <w:rsid w:val="00E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CCE7"/>
  <w15:chartTrackingRefBased/>
  <w15:docId w15:val="{2F546B8E-8B35-46E4-8C42-EE133FC3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D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3D3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C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@chaumont-gistoux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Thibou</dc:creator>
  <cp:keywords/>
  <dc:description/>
  <cp:lastModifiedBy>Windows User</cp:lastModifiedBy>
  <cp:revision>3</cp:revision>
  <cp:lastPrinted>2020-03-18T12:38:00Z</cp:lastPrinted>
  <dcterms:created xsi:type="dcterms:W3CDTF">2020-03-18T12:38:00Z</dcterms:created>
  <dcterms:modified xsi:type="dcterms:W3CDTF">2020-03-18T14:36:00Z</dcterms:modified>
</cp:coreProperties>
</file>